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07" w:rsidRPr="00196C07" w:rsidRDefault="00196C07" w:rsidP="00196C07">
      <w:pPr>
        <w:ind w:firstLineChars="3016" w:firstLine="7238"/>
        <w:jc w:val="right"/>
        <w:rPr>
          <w:rFonts w:ascii="ＤＦ平成ゴシック体W5" w:eastAsia="ＤＦ平成ゴシック体W5" w:hint="eastAsia"/>
          <w:sz w:val="24"/>
          <w:szCs w:val="24"/>
        </w:rPr>
      </w:pPr>
      <w:r w:rsidRPr="008A13C2">
        <w:rPr>
          <w:rFonts w:ascii="ＤＦ平成ゴシック体W5" w:eastAsia="ＤＦ平成ゴシック体W5" w:hint="eastAsia"/>
          <w:sz w:val="24"/>
          <w:szCs w:val="24"/>
        </w:rPr>
        <w:t>平成25年4月1日</w:t>
      </w:r>
    </w:p>
    <w:p w:rsidR="009F03B4" w:rsidRPr="00B44E9E" w:rsidRDefault="00DD73E3" w:rsidP="00AF79AC">
      <w:pPr>
        <w:jc w:val="center"/>
        <w:rPr>
          <w:rFonts w:ascii="HGP明朝E" w:eastAsia="HGP明朝E" w:hAnsi="HGP明朝E"/>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B44E9E">
        <w:rPr>
          <w:rFonts w:ascii="HGP明朝E" w:eastAsia="HGP明朝E" w:hAnsi="HGP明朝E"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御船町への道路用地を寄</w:t>
      </w:r>
      <w:r w:rsidR="00D82FCE" w:rsidRPr="00B44E9E">
        <w:rPr>
          <w:rFonts w:ascii="HGP明朝E" w:eastAsia="HGP明朝E" w:hAnsi="HGP明朝E"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w:t>
      </w:r>
      <w:r w:rsidRPr="00B44E9E">
        <w:rPr>
          <w:rFonts w:ascii="HGP明朝E" w:eastAsia="HGP明朝E" w:hAnsi="HGP明朝E"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する場合の注意</w:t>
      </w:r>
      <w:r w:rsidR="008E2786" w:rsidRPr="00B44E9E">
        <w:rPr>
          <w:rFonts w:ascii="HGP明朝E" w:eastAsia="HGP明朝E" w:hAnsi="HGP明朝E" w:hint="eastAs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事項</w:t>
      </w:r>
    </w:p>
    <w:bookmarkEnd w:id="0"/>
    <w:p w:rsidR="00D60615" w:rsidRPr="006D4E31" w:rsidRDefault="00D60615" w:rsidP="00196C07">
      <w:pPr>
        <w:jc w:val="left"/>
        <w:rPr>
          <w:rFonts w:ascii="ＤＦ平成ゴシック体W5" w:eastAsia="ＤＦ平成ゴシック体W5" w:hint="eastAsia"/>
          <w:b/>
          <w:sz w:val="24"/>
          <w:szCs w:val="24"/>
        </w:rPr>
      </w:pPr>
    </w:p>
    <w:p w:rsidR="008E2786" w:rsidRPr="005F754F" w:rsidRDefault="00AF79AC" w:rsidP="00196C07">
      <w:pPr>
        <w:ind w:firstLineChars="100" w:firstLine="240"/>
        <w:jc w:val="left"/>
        <w:rPr>
          <w:rFonts w:ascii="ＤＦ特太ゴシック体" w:eastAsia="ＤＦ特太ゴシック体"/>
          <w:sz w:val="24"/>
          <w:szCs w:val="24"/>
        </w:rPr>
      </w:pPr>
      <w:r>
        <w:rPr>
          <w:rFonts w:ascii="ＤＦ特太ゴシック体" w:eastAsia="ＤＦ特太ゴシック体" w:hint="eastAsia"/>
          <w:sz w:val="24"/>
          <w:szCs w:val="24"/>
        </w:rPr>
        <w:t>御船町へ道路用地を寄</w:t>
      </w:r>
      <w:r w:rsidR="00D82FCE">
        <w:rPr>
          <w:rFonts w:ascii="ＤＦ特太ゴシック体" w:eastAsia="ＤＦ特太ゴシック体" w:hint="eastAsia"/>
          <w:sz w:val="24"/>
          <w:szCs w:val="24"/>
        </w:rPr>
        <w:t>付される</w:t>
      </w:r>
      <w:r>
        <w:rPr>
          <w:rFonts w:ascii="ＤＦ特太ゴシック体" w:eastAsia="ＤＦ特太ゴシック体" w:hint="eastAsia"/>
          <w:sz w:val="24"/>
          <w:szCs w:val="24"/>
        </w:rPr>
        <w:t>場合には、いくつかの注意事項があります</w:t>
      </w:r>
      <w:r w:rsidR="008E2786" w:rsidRPr="005F754F">
        <w:rPr>
          <w:rFonts w:ascii="ＤＦ特太ゴシック体" w:eastAsia="ＤＦ特太ゴシック体" w:hint="eastAsia"/>
          <w:sz w:val="24"/>
          <w:szCs w:val="24"/>
        </w:rPr>
        <w:t>。</w:t>
      </w:r>
    </w:p>
    <w:p w:rsidR="008E2786" w:rsidRPr="005F754F" w:rsidRDefault="00C20243" w:rsidP="00196C07">
      <w:pPr>
        <w:ind w:left="1" w:firstLineChars="100" w:firstLine="240"/>
        <w:jc w:val="left"/>
        <w:rPr>
          <w:rFonts w:ascii="ＤＦ特太ゴシック体" w:eastAsia="ＤＦ特太ゴシック体"/>
          <w:sz w:val="24"/>
          <w:szCs w:val="24"/>
        </w:rPr>
      </w:pPr>
      <w:r>
        <w:rPr>
          <w:rFonts w:ascii="ＤＦ特太ゴシック体" w:eastAsia="ＤＦ特太ゴシック体" w:hint="eastAsia"/>
          <w:sz w:val="24"/>
          <w:szCs w:val="24"/>
        </w:rPr>
        <w:t>寄</w:t>
      </w:r>
      <w:r w:rsidR="00D82FCE">
        <w:rPr>
          <w:rFonts w:ascii="ＤＦ特太ゴシック体" w:eastAsia="ＤＦ特太ゴシック体" w:hint="eastAsia"/>
          <w:sz w:val="24"/>
          <w:szCs w:val="24"/>
        </w:rPr>
        <w:t>付</w:t>
      </w:r>
      <w:r>
        <w:rPr>
          <w:rFonts w:ascii="ＤＦ特太ゴシック体" w:eastAsia="ＤＦ特太ゴシック体" w:hint="eastAsia"/>
          <w:sz w:val="24"/>
          <w:szCs w:val="24"/>
        </w:rPr>
        <w:t>事案によって個別</w:t>
      </w:r>
      <w:r w:rsidR="00AF79AC">
        <w:rPr>
          <w:rFonts w:ascii="ＤＦ特太ゴシック体" w:eastAsia="ＤＦ特太ゴシック体" w:hint="eastAsia"/>
          <w:sz w:val="24"/>
          <w:szCs w:val="24"/>
        </w:rPr>
        <w:t>の</w:t>
      </w:r>
      <w:r>
        <w:rPr>
          <w:rFonts w:ascii="ＤＦ特太ゴシック体" w:eastAsia="ＤＦ特太ゴシック体" w:hint="eastAsia"/>
          <w:sz w:val="24"/>
          <w:szCs w:val="24"/>
        </w:rPr>
        <w:t>具体的な事情が異なりますので、寄</w:t>
      </w:r>
      <w:r w:rsidR="00D82FCE">
        <w:rPr>
          <w:rFonts w:ascii="ＤＦ特太ゴシック体" w:eastAsia="ＤＦ特太ゴシック体" w:hint="eastAsia"/>
          <w:sz w:val="24"/>
          <w:szCs w:val="24"/>
        </w:rPr>
        <w:t>付</w:t>
      </w:r>
      <w:r>
        <w:rPr>
          <w:rFonts w:ascii="ＤＦ特太ゴシック体" w:eastAsia="ＤＦ特太ゴシック体" w:hint="eastAsia"/>
          <w:sz w:val="24"/>
          <w:szCs w:val="24"/>
        </w:rPr>
        <w:t>が妥当か</w:t>
      </w:r>
      <w:r w:rsidR="00AF79AC">
        <w:rPr>
          <w:rFonts w:ascii="ＤＦ特太ゴシック体" w:eastAsia="ＤＦ特太ゴシック体" w:hint="eastAsia"/>
          <w:sz w:val="24"/>
          <w:szCs w:val="24"/>
        </w:rPr>
        <w:t>どうか</w:t>
      </w:r>
      <w:r w:rsidR="008E2786" w:rsidRPr="005F754F">
        <w:rPr>
          <w:rFonts w:ascii="ＤＦ特太ゴシック体" w:eastAsia="ＤＦ特太ゴシック体" w:hint="eastAsia"/>
          <w:sz w:val="24"/>
          <w:szCs w:val="24"/>
        </w:rPr>
        <w:t>一概に示すことは難</w:t>
      </w:r>
      <w:r w:rsidR="00AF79AC">
        <w:rPr>
          <w:rFonts w:ascii="ＤＦ特太ゴシック体" w:eastAsia="ＤＦ特太ゴシック体" w:hint="eastAsia"/>
          <w:sz w:val="24"/>
          <w:szCs w:val="24"/>
        </w:rPr>
        <w:t>しいのですが、</w:t>
      </w:r>
      <w:r w:rsidR="008E2786" w:rsidRPr="005F754F">
        <w:rPr>
          <w:rFonts w:ascii="ＤＦ特太ゴシック体" w:eastAsia="ＤＦ特太ゴシック体" w:hint="eastAsia"/>
          <w:sz w:val="24"/>
          <w:szCs w:val="24"/>
        </w:rPr>
        <w:t>ひとつの</w:t>
      </w:r>
      <w:r w:rsidR="00AF79AC">
        <w:rPr>
          <w:rFonts w:ascii="ＤＦ特太ゴシック体" w:eastAsia="ＤＦ特太ゴシック体" w:hint="eastAsia"/>
          <w:sz w:val="24"/>
          <w:szCs w:val="24"/>
        </w:rPr>
        <w:t>判断基準とし</w:t>
      </w:r>
      <w:r w:rsidR="008A13C2">
        <w:rPr>
          <w:rFonts w:ascii="ＤＦ特太ゴシック体" w:eastAsia="ＤＦ特太ゴシック体" w:hint="eastAsia"/>
          <w:sz w:val="24"/>
          <w:szCs w:val="24"/>
        </w:rPr>
        <w:t>て</w:t>
      </w:r>
      <w:r w:rsidR="00AF79AC">
        <w:rPr>
          <w:rFonts w:ascii="ＤＦ特太ゴシック体" w:eastAsia="ＤＦ特太ゴシック体" w:hint="eastAsia"/>
          <w:sz w:val="24"/>
          <w:szCs w:val="24"/>
        </w:rPr>
        <w:t>参考下さい</w:t>
      </w:r>
      <w:r w:rsidR="008E2786" w:rsidRPr="005F754F">
        <w:rPr>
          <w:rFonts w:ascii="ＤＦ特太ゴシック体" w:eastAsia="ＤＦ特太ゴシック体" w:hint="eastAsia"/>
          <w:sz w:val="24"/>
          <w:szCs w:val="24"/>
        </w:rPr>
        <w:t>。</w:t>
      </w:r>
    </w:p>
    <w:p w:rsidR="009B2743" w:rsidRDefault="009B2743" w:rsidP="008A13C2">
      <w:pPr>
        <w:jc w:val="left"/>
        <w:rPr>
          <w:rFonts w:ascii="ＤＦ特太ゴシック体" w:eastAsia="ＤＦ特太ゴシック体"/>
          <w:sz w:val="24"/>
          <w:szCs w:val="24"/>
        </w:rPr>
      </w:pPr>
    </w:p>
    <w:p w:rsidR="008E2786" w:rsidRPr="00C37069" w:rsidRDefault="00C20243" w:rsidP="006D62C7">
      <w:pPr>
        <w:ind w:rightChars="-84" w:right="-176"/>
        <w:jc w:val="left"/>
        <w:rPr>
          <w:rFonts w:ascii="ＤＦ特太ゴシック体" w:eastAsia="ＤＦ特太ゴシック体"/>
          <w:b/>
          <w:sz w:val="24"/>
          <w:szCs w:val="24"/>
        </w:rPr>
      </w:pPr>
      <w:r w:rsidRPr="00C37069">
        <w:rPr>
          <w:rFonts w:ascii="ＤＦ特太ゴシック体" w:eastAsia="ＤＦ特太ゴシック体" w:hint="eastAsia"/>
          <w:b/>
          <w:sz w:val="24"/>
          <w:szCs w:val="24"/>
        </w:rPr>
        <w:t>寄</w:t>
      </w:r>
      <w:r w:rsidR="00D82FCE">
        <w:rPr>
          <w:rFonts w:ascii="ＤＦ特太ゴシック体" w:eastAsia="ＤＦ特太ゴシック体" w:hint="eastAsia"/>
          <w:b/>
          <w:sz w:val="24"/>
          <w:szCs w:val="24"/>
        </w:rPr>
        <w:t>付</w:t>
      </w:r>
      <w:r w:rsidRPr="00C37069">
        <w:rPr>
          <w:rFonts w:ascii="ＤＦ特太ゴシック体" w:eastAsia="ＤＦ特太ゴシック体" w:hint="eastAsia"/>
          <w:b/>
          <w:sz w:val="24"/>
          <w:szCs w:val="24"/>
        </w:rPr>
        <w:t>を</w:t>
      </w:r>
      <w:r w:rsidR="00C37069" w:rsidRPr="00C37069">
        <w:rPr>
          <w:rFonts w:ascii="ＤＦ特太ゴシック体" w:eastAsia="ＤＦ特太ゴシック体" w:hint="eastAsia"/>
          <w:b/>
          <w:sz w:val="24"/>
          <w:szCs w:val="24"/>
        </w:rPr>
        <w:t>考えている道路用地について</w:t>
      </w:r>
    </w:p>
    <w:p w:rsidR="00790453" w:rsidRPr="005F754F" w:rsidRDefault="00C37069" w:rsidP="00D82FCE">
      <w:pPr>
        <w:ind w:leftChars="100" w:left="450" w:hangingChars="100" w:hanging="240"/>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F94087">
        <w:rPr>
          <w:rFonts w:ascii="ＤＦ特太ゴシック体" w:eastAsia="ＤＦ特太ゴシック体" w:hint="eastAsia"/>
          <w:sz w:val="24"/>
          <w:szCs w:val="24"/>
        </w:rPr>
        <w:t>建築基準法上の道路であること</w:t>
      </w:r>
      <w:r w:rsidR="00C165CC">
        <w:rPr>
          <w:rFonts w:ascii="ＤＦ特太ゴシック体" w:eastAsia="ＤＦ特太ゴシック体" w:hint="eastAsia"/>
          <w:sz w:val="24"/>
          <w:szCs w:val="24"/>
        </w:rPr>
        <w:t>。</w:t>
      </w:r>
      <w:r>
        <w:rPr>
          <w:rFonts w:ascii="ＤＦ特太ゴシック体" w:eastAsia="ＤＦ特太ゴシック体" w:hint="eastAsia"/>
          <w:sz w:val="24"/>
          <w:szCs w:val="24"/>
        </w:rPr>
        <w:t>（県土木事務所及び</w:t>
      </w:r>
      <w:r w:rsidR="00F94087">
        <w:rPr>
          <w:rFonts w:ascii="ＤＦ特太ゴシック体" w:eastAsia="ＤＦ特太ゴシック体" w:hint="eastAsia"/>
          <w:sz w:val="24"/>
          <w:szCs w:val="24"/>
        </w:rPr>
        <w:t>建設</w:t>
      </w:r>
      <w:r w:rsidR="00790453" w:rsidRPr="005F754F">
        <w:rPr>
          <w:rFonts w:ascii="ＤＦ特太ゴシック体" w:eastAsia="ＤＦ特太ゴシック体" w:hint="eastAsia"/>
          <w:sz w:val="24"/>
          <w:szCs w:val="24"/>
        </w:rPr>
        <w:t>課</w:t>
      </w:r>
      <w:r w:rsidR="00210987">
        <w:rPr>
          <w:rFonts w:ascii="ＤＦ特太ゴシック体" w:eastAsia="ＤＦ特太ゴシック体" w:hint="eastAsia"/>
          <w:sz w:val="24"/>
          <w:szCs w:val="24"/>
        </w:rPr>
        <w:t>都市</w:t>
      </w:r>
      <w:r>
        <w:rPr>
          <w:rFonts w:ascii="ＤＦ特太ゴシック体" w:eastAsia="ＤＦ特太ゴシック体" w:hint="eastAsia"/>
          <w:sz w:val="24"/>
          <w:szCs w:val="24"/>
        </w:rPr>
        <w:t>計画係</w:t>
      </w:r>
      <w:r w:rsidR="008E2786" w:rsidRPr="005F754F">
        <w:rPr>
          <w:rFonts w:ascii="ＤＦ特太ゴシック体" w:eastAsia="ＤＦ特太ゴシック体" w:hint="eastAsia"/>
          <w:sz w:val="24"/>
          <w:szCs w:val="24"/>
        </w:rPr>
        <w:t>へ</w:t>
      </w:r>
      <w:r w:rsidR="00790453" w:rsidRPr="005F754F">
        <w:rPr>
          <w:rFonts w:ascii="ＤＦ特太ゴシック体" w:eastAsia="ＤＦ特太ゴシック体" w:hint="eastAsia"/>
          <w:sz w:val="24"/>
          <w:szCs w:val="24"/>
        </w:rPr>
        <w:t>要確認）</w:t>
      </w:r>
    </w:p>
    <w:p w:rsidR="00790453" w:rsidRPr="005F754F" w:rsidRDefault="00DD73E3" w:rsidP="00D82FCE">
      <w:pPr>
        <w:ind w:firstLineChars="200" w:firstLine="480"/>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8A13C2">
        <w:rPr>
          <w:rFonts w:ascii="ＤＦ特太ゴシック体" w:eastAsia="ＤＦ特太ゴシック体" w:hint="eastAsia"/>
          <w:sz w:val="24"/>
          <w:szCs w:val="24"/>
        </w:rPr>
        <w:t>道路後退部分（セットバック部分）について</w:t>
      </w:r>
    </w:p>
    <w:p w:rsidR="00790453" w:rsidRPr="005F754F" w:rsidRDefault="008A13C2" w:rsidP="00D82FCE">
      <w:pPr>
        <w:ind w:leftChars="299" w:left="628"/>
        <w:jc w:val="left"/>
        <w:rPr>
          <w:rFonts w:ascii="ＤＦ特太ゴシック体" w:eastAsia="ＤＦ特太ゴシック体"/>
          <w:sz w:val="24"/>
          <w:szCs w:val="24"/>
        </w:rPr>
      </w:pPr>
      <w:r>
        <w:rPr>
          <w:rFonts w:ascii="ＤＦ特太ゴシック体" w:eastAsia="ＤＦ特太ゴシック体" w:hint="eastAsia"/>
          <w:sz w:val="24"/>
          <w:szCs w:val="24"/>
        </w:rPr>
        <w:t>２項道路の場合は、道路部分を町へ所有権移転することにより、接道が分断されることもあります。その後の建築確認等に影響を及ぼすことがありますのでご注意下さい。</w:t>
      </w:r>
    </w:p>
    <w:p w:rsidR="001F3F82" w:rsidRPr="005F754F" w:rsidRDefault="001F3F82" w:rsidP="001F3F82">
      <w:pPr>
        <w:ind w:firstLineChars="100" w:firstLine="240"/>
        <w:jc w:val="left"/>
        <w:rPr>
          <w:rFonts w:ascii="ＤＦ特太ゴシック体" w:eastAsia="ＤＦ特太ゴシック体" w:hint="eastAsia"/>
          <w:sz w:val="24"/>
          <w:szCs w:val="24"/>
        </w:rPr>
      </w:pPr>
      <w:r>
        <w:rPr>
          <w:rFonts w:ascii="ＤＦ特太ゴシック体" w:eastAsia="ＤＦ特太ゴシック体" w:hint="eastAsia"/>
          <w:sz w:val="24"/>
          <w:szCs w:val="24"/>
        </w:rPr>
        <w:t>○都市計画法の開発許可によって築造された道路。</w:t>
      </w:r>
    </w:p>
    <w:p w:rsidR="00790453" w:rsidRPr="005F754F" w:rsidRDefault="00DD73E3" w:rsidP="00D82FCE">
      <w:pPr>
        <w:ind w:firstLineChars="200" w:firstLine="480"/>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897C28">
        <w:rPr>
          <w:rFonts w:ascii="ＤＦ特太ゴシック体" w:eastAsia="ＤＦ特太ゴシック体" w:hint="eastAsia"/>
          <w:sz w:val="24"/>
          <w:szCs w:val="24"/>
        </w:rPr>
        <w:t>利用戸数が概ね</w:t>
      </w:r>
      <w:r w:rsidR="00897C28" w:rsidRPr="00C165CC">
        <w:rPr>
          <w:rFonts w:ascii="ＤＦ特太ゴシック体" w:eastAsia="ＤＦ特太ゴシック体" w:hint="eastAsia"/>
          <w:sz w:val="24"/>
          <w:szCs w:val="24"/>
        </w:rPr>
        <w:t>２</w:t>
      </w:r>
      <w:r w:rsidR="00790453" w:rsidRPr="00C165CC">
        <w:rPr>
          <w:rFonts w:ascii="ＤＦ特太ゴシック体" w:eastAsia="ＤＦ特太ゴシック体" w:hint="eastAsia"/>
          <w:sz w:val="24"/>
          <w:szCs w:val="24"/>
        </w:rPr>
        <w:t>戸以上</w:t>
      </w:r>
      <w:r w:rsidR="00790453" w:rsidRPr="005F754F">
        <w:rPr>
          <w:rFonts w:ascii="ＤＦ特太ゴシック体" w:eastAsia="ＤＦ特太ゴシック体" w:hint="eastAsia"/>
          <w:sz w:val="24"/>
          <w:szCs w:val="24"/>
        </w:rPr>
        <w:t>であること。</w:t>
      </w:r>
    </w:p>
    <w:p w:rsidR="00AF79AC" w:rsidRPr="00C165CC" w:rsidRDefault="00AF79AC" w:rsidP="00D82FCE">
      <w:pPr>
        <w:ind w:firstLineChars="200" w:firstLine="480"/>
        <w:jc w:val="left"/>
        <w:rPr>
          <w:rFonts w:ascii="ＤＦ特太ゴシック体" w:eastAsia="ＤＦ特太ゴシック体"/>
          <w:sz w:val="24"/>
          <w:szCs w:val="24"/>
        </w:rPr>
      </w:pPr>
      <w:r w:rsidRPr="00C165CC">
        <w:rPr>
          <w:rFonts w:ascii="ＤＦ特太ゴシック体" w:eastAsia="ＤＦ特太ゴシック体" w:hint="eastAsia"/>
          <w:sz w:val="24"/>
          <w:szCs w:val="24"/>
        </w:rPr>
        <w:t>・通り抜けができること。</w:t>
      </w:r>
    </w:p>
    <w:p w:rsidR="00790453" w:rsidRPr="005F754F" w:rsidRDefault="00AF79AC" w:rsidP="00D82FCE">
      <w:pPr>
        <w:ind w:firstLineChars="200" w:firstLine="480"/>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790453" w:rsidRPr="005F754F">
        <w:rPr>
          <w:rFonts w:ascii="ＤＦ特太ゴシック体" w:eastAsia="ＤＦ特太ゴシック体" w:hint="eastAsia"/>
          <w:sz w:val="24"/>
          <w:szCs w:val="24"/>
        </w:rPr>
        <w:t>道路幅員が概ね４ｍ以上あること。</w:t>
      </w:r>
    </w:p>
    <w:p w:rsidR="00790453" w:rsidRPr="00897C28" w:rsidRDefault="00DD73E3" w:rsidP="00D82FCE">
      <w:pPr>
        <w:ind w:firstLineChars="200" w:firstLine="480"/>
        <w:jc w:val="left"/>
        <w:rPr>
          <w:rFonts w:ascii="ＤＦ特太ゴシック体" w:eastAsia="ＤＦ特太ゴシック体"/>
          <w:color w:val="FF0000"/>
          <w:sz w:val="24"/>
          <w:szCs w:val="24"/>
        </w:rPr>
      </w:pPr>
      <w:r>
        <w:rPr>
          <w:rFonts w:ascii="ＤＦ特太ゴシック体" w:eastAsia="ＤＦ特太ゴシック体" w:hint="eastAsia"/>
          <w:sz w:val="24"/>
          <w:szCs w:val="24"/>
        </w:rPr>
        <w:t>・</w:t>
      </w:r>
      <w:r w:rsidR="00790453" w:rsidRPr="00C165CC">
        <w:rPr>
          <w:rFonts w:ascii="ＤＦ特太ゴシック体" w:eastAsia="ＤＦ特太ゴシック体" w:hint="eastAsia"/>
          <w:sz w:val="24"/>
          <w:szCs w:val="24"/>
        </w:rPr>
        <w:t>分筆登記が済んでいること</w:t>
      </w:r>
      <w:r w:rsidRPr="00C165CC">
        <w:rPr>
          <w:rFonts w:ascii="ＤＦ特太ゴシック体" w:eastAsia="ＤＦ特太ゴシック体" w:hint="eastAsia"/>
          <w:sz w:val="24"/>
          <w:szCs w:val="24"/>
        </w:rPr>
        <w:t>。</w:t>
      </w:r>
      <w:r w:rsidR="00D82FCE" w:rsidRPr="00C165CC">
        <w:rPr>
          <w:rFonts w:ascii="ＤＦ特太ゴシック体" w:eastAsia="ＤＦ特太ゴシック体" w:hint="eastAsia"/>
          <w:sz w:val="24"/>
          <w:szCs w:val="24"/>
        </w:rPr>
        <w:t>（寄付</w:t>
      </w:r>
      <w:r w:rsidR="00790453" w:rsidRPr="00C165CC">
        <w:rPr>
          <w:rFonts w:ascii="ＤＦ特太ゴシック体" w:eastAsia="ＤＦ特太ゴシック体" w:hint="eastAsia"/>
          <w:sz w:val="24"/>
          <w:szCs w:val="24"/>
        </w:rPr>
        <w:t>部分について所有権移転</w:t>
      </w:r>
      <w:r w:rsidR="00662A93" w:rsidRPr="00C165CC">
        <w:rPr>
          <w:rFonts w:ascii="ＤＦ特太ゴシック体" w:eastAsia="ＤＦ特太ゴシック体" w:hint="eastAsia"/>
          <w:sz w:val="24"/>
          <w:szCs w:val="24"/>
        </w:rPr>
        <w:t>登記見込みがある</w:t>
      </w:r>
      <w:r w:rsidR="00C165CC" w:rsidRPr="00C165CC">
        <w:rPr>
          <w:rFonts w:ascii="ＤＦ特太ゴシック体" w:eastAsia="ＤＦ特太ゴシック体" w:hint="eastAsia"/>
          <w:sz w:val="24"/>
          <w:szCs w:val="24"/>
        </w:rPr>
        <w:t>こと</w:t>
      </w:r>
      <w:r w:rsidR="00662A93" w:rsidRPr="00C165CC">
        <w:rPr>
          <w:rFonts w:ascii="ＤＦ特太ゴシック体" w:eastAsia="ＤＦ特太ゴシック体" w:hint="eastAsia"/>
          <w:sz w:val="24"/>
          <w:szCs w:val="24"/>
        </w:rPr>
        <w:t>）</w:t>
      </w:r>
    </w:p>
    <w:p w:rsidR="00662A93" w:rsidRPr="005F754F" w:rsidRDefault="00662A93" w:rsidP="008A13C2">
      <w:pPr>
        <w:jc w:val="left"/>
        <w:rPr>
          <w:rFonts w:ascii="ＤＦ特太ゴシック体" w:eastAsia="ＤＦ特太ゴシック体"/>
          <w:sz w:val="24"/>
          <w:szCs w:val="24"/>
        </w:rPr>
      </w:pPr>
      <w:r w:rsidRPr="005F754F">
        <w:rPr>
          <w:rFonts w:ascii="ＤＦ特太ゴシック体" w:eastAsia="ＤＦ特太ゴシック体" w:hint="eastAsia"/>
          <w:sz w:val="24"/>
          <w:szCs w:val="24"/>
        </w:rPr>
        <w:t xml:space="preserve">　　</w:t>
      </w:r>
      <w:r w:rsidR="00D82FCE">
        <w:rPr>
          <w:rFonts w:ascii="ＤＦ特太ゴシック体" w:eastAsia="ＤＦ特太ゴシック体" w:hint="eastAsia"/>
          <w:sz w:val="24"/>
          <w:szCs w:val="24"/>
        </w:rPr>
        <w:t xml:space="preserve">　</w:t>
      </w:r>
      <w:r w:rsidR="00D82FCE" w:rsidRPr="00C165CC">
        <w:rPr>
          <w:rFonts w:ascii="ＤＦ特太ゴシック体" w:eastAsia="ＤＦ特太ゴシック体" w:hint="eastAsia"/>
          <w:sz w:val="24"/>
          <w:szCs w:val="24"/>
        </w:rPr>
        <w:t>※寄付</w:t>
      </w:r>
      <w:r w:rsidRPr="00C165CC">
        <w:rPr>
          <w:rFonts w:ascii="ＤＦ特太ゴシック体" w:eastAsia="ＤＦ特太ゴシック体" w:hint="eastAsia"/>
          <w:sz w:val="24"/>
          <w:szCs w:val="24"/>
        </w:rPr>
        <w:t>部分の分筆登記費用は、</w:t>
      </w:r>
      <w:r w:rsidRPr="00C165CC">
        <w:rPr>
          <w:rFonts w:ascii="ＤＦ特太ゴシック体" w:eastAsia="ＤＦ特太ゴシック体" w:hint="eastAsia"/>
          <w:sz w:val="24"/>
          <w:szCs w:val="24"/>
          <w:u w:val="wave"/>
        </w:rPr>
        <w:t>寄</w:t>
      </w:r>
      <w:r w:rsidR="00D82FCE" w:rsidRPr="00C165CC">
        <w:rPr>
          <w:rFonts w:ascii="ＤＦ特太ゴシック体" w:eastAsia="ＤＦ特太ゴシック体" w:hint="eastAsia"/>
          <w:sz w:val="24"/>
          <w:szCs w:val="24"/>
          <w:u w:val="wave"/>
        </w:rPr>
        <w:t>付</w:t>
      </w:r>
      <w:r w:rsidR="00C165CC" w:rsidRPr="00C165CC">
        <w:rPr>
          <w:rFonts w:ascii="ＤＦ特太ゴシック体" w:eastAsia="ＤＦ特太ゴシック体" w:hint="eastAsia"/>
          <w:sz w:val="24"/>
          <w:szCs w:val="24"/>
          <w:u w:val="wave"/>
        </w:rPr>
        <w:t>採納願出者の負担</w:t>
      </w:r>
      <w:r w:rsidR="00C165CC" w:rsidRPr="00C165CC">
        <w:rPr>
          <w:rFonts w:ascii="ＤＦ特太ゴシック体" w:eastAsia="ＤＦ特太ゴシック体" w:hint="eastAsia"/>
          <w:sz w:val="24"/>
          <w:szCs w:val="24"/>
        </w:rPr>
        <w:t>です</w:t>
      </w:r>
      <w:r w:rsidRPr="00C165CC">
        <w:rPr>
          <w:rFonts w:ascii="ＤＦ特太ゴシック体" w:eastAsia="ＤＦ特太ゴシック体" w:hint="eastAsia"/>
          <w:sz w:val="24"/>
          <w:szCs w:val="24"/>
        </w:rPr>
        <w:t>。</w:t>
      </w:r>
    </w:p>
    <w:p w:rsidR="00662A93" w:rsidRPr="005F754F" w:rsidRDefault="00DD73E3" w:rsidP="00D82FCE">
      <w:pPr>
        <w:ind w:firstLineChars="200" w:firstLine="480"/>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662A93" w:rsidRPr="005F754F">
        <w:rPr>
          <w:rFonts w:ascii="ＤＦ特太ゴシック体" w:eastAsia="ＤＦ特太ゴシック体" w:hint="eastAsia"/>
          <w:sz w:val="24"/>
          <w:szCs w:val="24"/>
        </w:rPr>
        <w:t>舗装などが未整備でないこと。</w:t>
      </w:r>
    </w:p>
    <w:p w:rsidR="00662A93" w:rsidRPr="005F754F" w:rsidRDefault="00662A93" w:rsidP="00D82FCE">
      <w:pPr>
        <w:ind w:firstLineChars="295" w:firstLine="708"/>
        <w:jc w:val="left"/>
        <w:rPr>
          <w:rFonts w:ascii="ＤＦ特太ゴシック体" w:eastAsia="ＤＦ特太ゴシック体"/>
          <w:sz w:val="24"/>
          <w:szCs w:val="24"/>
        </w:rPr>
      </w:pPr>
      <w:r w:rsidRPr="005F754F">
        <w:rPr>
          <w:rFonts w:ascii="ＤＦ特太ゴシック体" w:eastAsia="ＤＦ特太ゴシック体" w:hint="eastAsia"/>
          <w:sz w:val="24"/>
          <w:szCs w:val="24"/>
        </w:rPr>
        <w:t>※寄</w:t>
      </w:r>
      <w:r w:rsidR="00D82FCE">
        <w:rPr>
          <w:rFonts w:ascii="ＤＦ特太ゴシック体" w:eastAsia="ＤＦ特太ゴシック体" w:hint="eastAsia"/>
          <w:sz w:val="24"/>
          <w:szCs w:val="24"/>
        </w:rPr>
        <w:t>付</w:t>
      </w:r>
      <w:r w:rsidR="00C165CC">
        <w:rPr>
          <w:rFonts w:ascii="ＤＦ特太ゴシック体" w:eastAsia="ＤＦ特太ゴシック体" w:hint="eastAsia"/>
          <w:sz w:val="24"/>
          <w:szCs w:val="24"/>
        </w:rPr>
        <w:t>採納後、</w:t>
      </w:r>
      <w:r w:rsidRPr="005F754F">
        <w:rPr>
          <w:rFonts w:ascii="ＤＦ特太ゴシック体" w:eastAsia="ＤＦ特太ゴシック体" w:hint="eastAsia"/>
          <w:sz w:val="24"/>
          <w:szCs w:val="24"/>
        </w:rPr>
        <w:t>整備する必要がある道路は寄</w:t>
      </w:r>
      <w:r w:rsidR="00D82FCE">
        <w:rPr>
          <w:rFonts w:ascii="ＤＦ特太ゴシック体" w:eastAsia="ＤＦ特太ゴシック体" w:hint="eastAsia"/>
          <w:sz w:val="24"/>
          <w:szCs w:val="24"/>
        </w:rPr>
        <w:t>付</w:t>
      </w:r>
      <w:r w:rsidRPr="005F754F">
        <w:rPr>
          <w:rFonts w:ascii="ＤＦ特太ゴシック体" w:eastAsia="ＤＦ特太ゴシック体" w:hint="eastAsia"/>
          <w:sz w:val="24"/>
          <w:szCs w:val="24"/>
        </w:rPr>
        <w:t>物件として好ましくない。</w:t>
      </w:r>
    </w:p>
    <w:p w:rsidR="00662A93" w:rsidRDefault="00DC2D39" w:rsidP="00D82FCE">
      <w:pPr>
        <w:ind w:leftChars="337" w:left="708"/>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DD73E3">
        <w:rPr>
          <w:rFonts w:ascii="ＤＦ特太ゴシック体" w:eastAsia="ＤＦ特太ゴシック体" w:hint="eastAsia"/>
          <w:sz w:val="24"/>
          <w:szCs w:val="24"/>
        </w:rPr>
        <w:t>名義</w:t>
      </w:r>
      <w:r w:rsidR="00AF79AC">
        <w:rPr>
          <w:rFonts w:ascii="ＤＦ特太ゴシック体" w:eastAsia="ＤＦ特太ゴシック体" w:hint="eastAsia"/>
          <w:sz w:val="24"/>
          <w:szCs w:val="24"/>
        </w:rPr>
        <w:t>が町</w:t>
      </w:r>
      <w:r w:rsidR="00DD73E3">
        <w:rPr>
          <w:rFonts w:ascii="ＤＦ特太ゴシック体" w:eastAsia="ＤＦ特太ゴシック体" w:hint="eastAsia"/>
          <w:sz w:val="24"/>
          <w:szCs w:val="24"/>
        </w:rPr>
        <w:t>になったとしても、</w:t>
      </w:r>
      <w:r>
        <w:rPr>
          <w:rFonts w:ascii="ＤＦ特太ゴシック体" w:eastAsia="ＤＦ特太ゴシック体" w:hint="eastAsia"/>
          <w:sz w:val="24"/>
          <w:szCs w:val="24"/>
        </w:rPr>
        <w:t>道路舗装（整備）が出来るわけではあ</w:t>
      </w:r>
      <w:r w:rsidR="00AF79AC">
        <w:rPr>
          <w:rFonts w:ascii="ＤＦ特太ゴシック体" w:eastAsia="ＤＦ特太ゴシック体" w:hint="eastAsia"/>
          <w:sz w:val="24"/>
          <w:szCs w:val="24"/>
        </w:rPr>
        <w:t>りません</w:t>
      </w:r>
      <w:r w:rsidR="00662A93" w:rsidRPr="005F754F">
        <w:rPr>
          <w:rFonts w:ascii="ＤＦ特太ゴシック体" w:eastAsia="ＤＦ特太ゴシック体" w:hint="eastAsia"/>
          <w:sz w:val="24"/>
          <w:szCs w:val="24"/>
        </w:rPr>
        <w:t>。</w:t>
      </w:r>
    </w:p>
    <w:p w:rsidR="00662A93" w:rsidRDefault="00DD73E3" w:rsidP="00D82FCE">
      <w:pPr>
        <w:ind w:firstLineChars="177" w:firstLine="425"/>
        <w:jc w:val="left"/>
        <w:rPr>
          <w:rFonts w:ascii="ＤＦ特太ゴシック体" w:eastAsia="ＤＦ特太ゴシック体"/>
          <w:sz w:val="24"/>
          <w:szCs w:val="24"/>
        </w:rPr>
      </w:pPr>
      <w:r>
        <w:rPr>
          <w:rFonts w:ascii="ＤＦ特太ゴシック体" w:eastAsia="ＤＦ特太ゴシック体" w:hint="eastAsia"/>
          <w:sz w:val="24"/>
          <w:szCs w:val="24"/>
        </w:rPr>
        <w:t>・</w:t>
      </w:r>
      <w:r w:rsidR="00662A93" w:rsidRPr="005F754F">
        <w:rPr>
          <w:rFonts w:ascii="ＤＦ特太ゴシック体" w:eastAsia="ＤＦ特太ゴシック体" w:hint="eastAsia"/>
          <w:sz w:val="24"/>
          <w:szCs w:val="24"/>
        </w:rPr>
        <w:t>係争中の物件でないこと。</w:t>
      </w:r>
    </w:p>
    <w:p w:rsidR="00662A93" w:rsidRDefault="00DD73E3" w:rsidP="00D82FCE">
      <w:pPr>
        <w:ind w:leftChars="200" w:left="660" w:hangingChars="100" w:hanging="240"/>
        <w:jc w:val="left"/>
        <w:rPr>
          <w:rFonts w:ascii="ＤＦ平成ゴシック体W5" w:eastAsia="ＤＦ平成ゴシック体W5"/>
          <w:sz w:val="24"/>
          <w:szCs w:val="24"/>
        </w:rPr>
      </w:pPr>
      <w:r w:rsidRPr="00AF79AC">
        <w:rPr>
          <w:rFonts w:ascii="ＤＦ特太ゴシック体" w:eastAsia="ＤＦ特太ゴシック体" w:hint="eastAsia"/>
          <w:sz w:val="24"/>
          <w:szCs w:val="24"/>
        </w:rPr>
        <w:t>・</w:t>
      </w:r>
      <w:r w:rsidRPr="00AF79AC">
        <w:rPr>
          <w:rFonts w:ascii="ＤＦ平成ゴシック体W5" w:eastAsia="ＤＦ平成ゴシック体W5" w:hint="eastAsia"/>
          <w:sz w:val="24"/>
          <w:szCs w:val="24"/>
        </w:rPr>
        <w:t>寄</w:t>
      </w:r>
      <w:r w:rsidR="00D82FCE">
        <w:rPr>
          <w:rFonts w:ascii="ＤＦ平成ゴシック体W5" w:eastAsia="ＤＦ平成ゴシック体W5" w:hint="eastAsia"/>
          <w:sz w:val="24"/>
          <w:szCs w:val="24"/>
        </w:rPr>
        <w:t>付</w:t>
      </w:r>
      <w:r w:rsidRPr="00AF79AC">
        <w:rPr>
          <w:rFonts w:ascii="ＤＦ平成ゴシック体W5" w:eastAsia="ＤＦ平成ゴシック体W5" w:hint="eastAsia"/>
          <w:sz w:val="24"/>
          <w:szCs w:val="24"/>
        </w:rPr>
        <w:t>採納後</w:t>
      </w:r>
      <w:r w:rsidR="00030FD1" w:rsidRPr="00C165CC">
        <w:rPr>
          <w:rFonts w:ascii="ＤＦ平成ゴシック体W5" w:eastAsia="ＤＦ平成ゴシック体W5" w:hint="eastAsia"/>
          <w:sz w:val="24"/>
          <w:szCs w:val="24"/>
        </w:rPr>
        <w:t>3年間</w:t>
      </w:r>
      <w:r w:rsidR="00C20243" w:rsidRPr="00C165CC">
        <w:rPr>
          <w:rFonts w:ascii="ＤＦ平成ゴシック体W5" w:eastAsia="ＤＦ平成ゴシック体W5" w:hint="eastAsia"/>
          <w:sz w:val="24"/>
          <w:szCs w:val="24"/>
        </w:rPr>
        <w:t>及び建ち並びが50％以上となるまで</w:t>
      </w:r>
      <w:r w:rsidR="00030FD1" w:rsidRPr="00AF79AC">
        <w:rPr>
          <w:rFonts w:ascii="ＤＦ平成ゴシック体W5" w:eastAsia="ＤＦ平成ゴシック体W5" w:hint="eastAsia"/>
          <w:sz w:val="24"/>
          <w:szCs w:val="24"/>
        </w:rPr>
        <w:t>の道路の管理（修繕等）を行い、問題ある場合は町と協議し安全な道路の維持管理を行う。</w:t>
      </w:r>
      <w:r w:rsidR="00662A93" w:rsidRPr="00AF79AC">
        <w:rPr>
          <w:rFonts w:ascii="ＤＦ平成ゴシック体W5" w:eastAsia="ＤＦ平成ゴシック体W5" w:hint="eastAsia"/>
          <w:sz w:val="24"/>
          <w:szCs w:val="24"/>
        </w:rPr>
        <w:t xml:space="preserve">　</w:t>
      </w:r>
    </w:p>
    <w:p w:rsidR="00196C07" w:rsidRDefault="00196C07" w:rsidP="00D82FCE">
      <w:pPr>
        <w:ind w:leftChars="200" w:left="660" w:hangingChars="100" w:hanging="240"/>
        <w:jc w:val="left"/>
        <w:rPr>
          <w:rFonts w:ascii="ＤＦ平成ゴシック体W5" w:eastAsia="ＤＦ平成ゴシック体W5"/>
          <w:sz w:val="24"/>
          <w:szCs w:val="24"/>
        </w:rPr>
      </w:pPr>
    </w:p>
    <w:p w:rsidR="00196C07" w:rsidRPr="00AF79AC" w:rsidRDefault="00196C07" w:rsidP="00D82FCE">
      <w:pPr>
        <w:ind w:leftChars="200" w:left="660" w:hangingChars="100" w:hanging="240"/>
        <w:jc w:val="left"/>
        <w:rPr>
          <w:rFonts w:ascii="ＤＦ平成ゴシック体W5" w:eastAsia="ＤＦ平成ゴシック体W5" w:hint="eastAsia"/>
          <w:sz w:val="24"/>
          <w:szCs w:val="24"/>
        </w:rPr>
      </w:pPr>
    </w:p>
    <w:p w:rsidR="00D82FCE" w:rsidRDefault="00D82FCE" w:rsidP="00D82FCE">
      <w:pPr>
        <w:rPr>
          <w:b/>
          <w:sz w:val="24"/>
          <w:szCs w:val="24"/>
        </w:rPr>
      </w:pPr>
    </w:p>
    <w:p w:rsidR="00196C07" w:rsidRDefault="00196C07" w:rsidP="00196C07">
      <w:pPr>
        <w:rPr>
          <w:rFonts w:ascii="ＤＦ特太ゴシック体" w:eastAsia="ＤＦ特太ゴシック体"/>
          <w:sz w:val="24"/>
          <w:szCs w:val="24"/>
        </w:rPr>
      </w:pPr>
      <w:r>
        <w:rPr>
          <w:rFonts w:ascii="ＤＦ特太ゴシック体" w:eastAsia="ＤＦ特太ゴシック体" w:hint="eastAsia"/>
          <w:sz w:val="24"/>
          <w:szCs w:val="24"/>
        </w:rPr>
        <w:t>●寄付採納願を提出しようとする場合は、事前に</w:t>
      </w:r>
      <w:r w:rsidRPr="005F754F">
        <w:rPr>
          <w:rFonts w:ascii="ＤＦ特太ゴシック体" w:eastAsia="ＤＦ特太ゴシック体" w:hint="eastAsia"/>
          <w:sz w:val="24"/>
          <w:szCs w:val="24"/>
        </w:rPr>
        <w:t>建設課</w:t>
      </w:r>
      <w:r>
        <w:rPr>
          <w:rFonts w:ascii="ＤＦ特太ゴシック体" w:eastAsia="ＤＦ特太ゴシック体" w:hint="eastAsia"/>
          <w:sz w:val="24"/>
          <w:szCs w:val="24"/>
        </w:rPr>
        <w:t>維持管理係まで相談下さ</w:t>
      </w:r>
      <w:r w:rsidRPr="005F754F">
        <w:rPr>
          <w:rFonts w:ascii="ＤＦ特太ゴシック体" w:eastAsia="ＤＦ特太ゴシック体" w:hint="eastAsia"/>
          <w:sz w:val="24"/>
          <w:szCs w:val="24"/>
        </w:rPr>
        <w:t>い</w:t>
      </w:r>
      <w:r>
        <w:rPr>
          <w:rFonts w:ascii="ＤＦ特太ゴシック体" w:eastAsia="ＤＦ特太ゴシック体" w:hint="eastAsia"/>
          <w:sz w:val="24"/>
          <w:szCs w:val="24"/>
        </w:rPr>
        <w:t>。</w:t>
      </w: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Default="00196C07" w:rsidP="00D82FCE">
      <w:pPr>
        <w:rPr>
          <w:b/>
          <w:sz w:val="24"/>
          <w:szCs w:val="24"/>
        </w:rPr>
      </w:pPr>
    </w:p>
    <w:p w:rsidR="00196C07" w:rsidRPr="00196C07" w:rsidRDefault="00196C07" w:rsidP="00D82FCE">
      <w:pPr>
        <w:rPr>
          <w:rFonts w:hint="eastAsia"/>
          <w:b/>
          <w:sz w:val="24"/>
          <w:szCs w:val="24"/>
        </w:rPr>
      </w:pPr>
    </w:p>
    <w:p w:rsidR="00D82FCE" w:rsidRPr="00D82FCE" w:rsidRDefault="00D82FCE" w:rsidP="00D82FCE">
      <w:pPr>
        <w:rPr>
          <w:b/>
          <w:sz w:val="24"/>
          <w:szCs w:val="24"/>
        </w:rPr>
      </w:pPr>
      <w:r>
        <w:rPr>
          <w:rFonts w:hint="eastAsia"/>
          <w:b/>
          <w:sz w:val="24"/>
          <w:szCs w:val="24"/>
        </w:rPr>
        <w:lastRenderedPageBreak/>
        <w:t>寄付</w:t>
      </w:r>
      <w:r w:rsidRPr="00D82FCE">
        <w:rPr>
          <w:rFonts w:hint="eastAsia"/>
          <w:b/>
          <w:sz w:val="24"/>
          <w:szCs w:val="24"/>
        </w:rPr>
        <w:t>手続き</w:t>
      </w:r>
      <w:r w:rsidR="00C165CC">
        <w:rPr>
          <w:rFonts w:hint="eastAsia"/>
          <w:b/>
          <w:sz w:val="24"/>
          <w:szCs w:val="24"/>
        </w:rPr>
        <w:t>に伴う</w:t>
      </w:r>
      <w:r w:rsidR="00DC2D39" w:rsidRPr="00C37069">
        <w:rPr>
          <w:rFonts w:ascii="ＤＦ特太ゴシック体" w:eastAsia="ＤＦ特太ゴシック体" w:hint="eastAsia"/>
          <w:b/>
          <w:sz w:val="24"/>
          <w:szCs w:val="24"/>
        </w:rPr>
        <w:t>道路用地</w:t>
      </w:r>
      <w:r w:rsidR="00C165CC">
        <w:rPr>
          <w:rFonts w:hint="eastAsia"/>
          <w:b/>
          <w:sz w:val="24"/>
        </w:rPr>
        <w:t>の</w:t>
      </w:r>
      <w:r w:rsidR="00C165CC">
        <w:rPr>
          <w:rFonts w:hint="eastAsia"/>
          <w:b/>
          <w:sz w:val="24"/>
          <w:szCs w:val="24"/>
        </w:rPr>
        <w:t>書類関係</w:t>
      </w:r>
      <w:r w:rsidRPr="00D82FCE">
        <w:rPr>
          <w:rFonts w:hint="eastAsia"/>
          <w:b/>
          <w:sz w:val="24"/>
          <w:szCs w:val="24"/>
        </w:rPr>
        <w:t>ついて</w:t>
      </w:r>
    </w:p>
    <w:p w:rsidR="00D82FCE" w:rsidRPr="00D82FCE" w:rsidRDefault="00D82FCE" w:rsidP="00D82FCE">
      <w:pPr>
        <w:ind w:firstLineChars="100" w:firstLine="240"/>
        <w:rPr>
          <w:sz w:val="24"/>
        </w:rPr>
      </w:pPr>
      <w:r>
        <w:rPr>
          <w:rFonts w:hint="eastAsia"/>
          <w:sz w:val="24"/>
        </w:rPr>
        <w:t>○</w:t>
      </w:r>
      <w:r w:rsidRPr="00D82FCE">
        <w:rPr>
          <w:rFonts w:hint="eastAsia"/>
          <w:sz w:val="24"/>
        </w:rPr>
        <w:t>自己所有地であること。</w:t>
      </w:r>
    </w:p>
    <w:p w:rsidR="00D82FCE" w:rsidRPr="00D82FCE" w:rsidRDefault="00D82FCE" w:rsidP="00D82FCE">
      <w:pPr>
        <w:ind w:firstLineChars="100" w:firstLine="240"/>
        <w:rPr>
          <w:sz w:val="24"/>
        </w:rPr>
      </w:pPr>
      <w:r>
        <w:rPr>
          <w:rFonts w:hint="eastAsia"/>
          <w:sz w:val="24"/>
        </w:rPr>
        <w:t>○</w:t>
      </w:r>
      <w:r w:rsidRPr="00D82FCE">
        <w:rPr>
          <w:rFonts w:hint="eastAsia"/>
          <w:sz w:val="24"/>
        </w:rPr>
        <w:t>地目が公衆用道路（又は用悪水路）であること。</w:t>
      </w:r>
    </w:p>
    <w:p w:rsidR="00D82FCE" w:rsidRPr="00D82FCE" w:rsidRDefault="00D82FCE" w:rsidP="00C165CC">
      <w:pPr>
        <w:ind w:firstLineChars="100" w:firstLine="240"/>
        <w:rPr>
          <w:sz w:val="24"/>
        </w:rPr>
      </w:pPr>
      <w:r>
        <w:rPr>
          <w:rFonts w:hint="eastAsia"/>
          <w:sz w:val="24"/>
        </w:rPr>
        <w:t>○</w:t>
      </w:r>
      <w:r w:rsidRPr="00D82FCE">
        <w:rPr>
          <w:rFonts w:hint="eastAsia"/>
          <w:sz w:val="24"/>
        </w:rPr>
        <w:t>抵当権及びその他の権利が設定されてないこと。</w:t>
      </w:r>
    </w:p>
    <w:p w:rsidR="00196C07" w:rsidRDefault="00196C07" w:rsidP="00196C07">
      <w:pPr>
        <w:rPr>
          <w:sz w:val="24"/>
        </w:rPr>
      </w:pPr>
      <w:r w:rsidRPr="00D82FCE">
        <w:rPr>
          <w:rFonts w:hint="eastAsia"/>
          <w:sz w:val="24"/>
        </w:rPr>
        <w:t>【申請時の添</w:t>
      </w:r>
      <w:r>
        <w:rPr>
          <w:rFonts w:hint="eastAsia"/>
          <w:sz w:val="24"/>
        </w:rPr>
        <w:t>付</w:t>
      </w:r>
      <w:r w:rsidRPr="00D82FCE">
        <w:rPr>
          <w:rFonts w:hint="eastAsia"/>
          <w:sz w:val="24"/>
        </w:rPr>
        <w:t>書類】</w:t>
      </w:r>
    </w:p>
    <w:p w:rsidR="00196C07" w:rsidRPr="00D82FCE" w:rsidRDefault="00196C07" w:rsidP="00196C07">
      <w:pPr>
        <w:numPr>
          <w:ilvl w:val="0"/>
          <w:numId w:val="3"/>
        </w:numPr>
        <w:tabs>
          <w:tab w:val="clear" w:pos="600"/>
        </w:tabs>
        <w:rPr>
          <w:sz w:val="24"/>
        </w:rPr>
      </w:pPr>
      <w:r w:rsidRPr="00D82FCE">
        <w:rPr>
          <w:rFonts w:hint="eastAsia"/>
          <w:sz w:val="24"/>
        </w:rPr>
        <w:t>寄</w:t>
      </w:r>
      <w:r>
        <w:rPr>
          <w:rFonts w:hint="eastAsia"/>
          <w:sz w:val="24"/>
        </w:rPr>
        <w:t>付</w:t>
      </w:r>
      <w:r w:rsidRPr="00D82FCE">
        <w:rPr>
          <w:rFonts w:hint="eastAsia"/>
          <w:sz w:val="24"/>
        </w:rPr>
        <w:t>申出書</w:t>
      </w:r>
    </w:p>
    <w:p w:rsidR="00196C07" w:rsidRPr="00D82FCE" w:rsidRDefault="00196C07" w:rsidP="00196C07">
      <w:pPr>
        <w:numPr>
          <w:ilvl w:val="0"/>
          <w:numId w:val="3"/>
        </w:numPr>
        <w:tabs>
          <w:tab w:val="clear" w:pos="600"/>
          <w:tab w:val="num" w:pos="284"/>
        </w:tabs>
        <w:rPr>
          <w:sz w:val="24"/>
        </w:rPr>
      </w:pPr>
      <w:r w:rsidRPr="00D82FCE">
        <w:rPr>
          <w:rFonts w:hint="eastAsia"/>
          <w:sz w:val="24"/>
        </w:rPr>
        <w:t>位置図（５万分の一）</w:t>
      </w:r>
    </w:p>
    <w:p w:rsidR="00196C07" w:rsidRPr="00D82FCE" w:rsidRDefault="00196C07" w:rsidP="00196C07">
      <w:pPr>
        <w:numPr>
          <w:ilvl w:val="0"/>
          <w:numId w:val="3"/>
        </w:numPr>
        <w:rPr>
          <w:sz w:val="24"/>
        </w:rPr>
      </w:pPr>
      <w:r>
        <w:rPr>
          <w:rFonts w:hint="eastAsia"/>
          <w:sz w:val="24"/>
        </w:rPr>
        <w:t>付</w:t>
      </w:r>
      <w:r w:rsidRPr="00D82FCE">
        <w:rPr>
          <w:rFonts w:hint="eastAsia"/>
          <w:sz w:val="24"/>
        </w:rPr>
        <w:t>近見取り図（ゼンリンの地図で可）</w:t>
      </w:r>
    </w:p>
    <w:p w:rsidR="00196C07" w:rsidRPr="00D82FCE" w:rsidRDefault="00196C07" w:rsidP="00196C07">
      <w:pPr>
        <w:numPr>
          <w:ilvl w:val="0"/>
          <w:numId w:val="3"/>
        </w:numPr>
        <w:rPr>
          <w:sz w:val="24"/>
        </w:rPr>
      </w:pPr>
      <w:r w:rsidRPr="00D82FCE">
        <w:rPr>
          <w:rFonts w:hint="eastAsia"/>
          <w:sz w:val="24"/>
        </w:rPr>
        <w:t>字図（法務局備え</w:t>
      </w:r>
      <w:r>
        <w:rPr>
          <w:rFonts w:hint="eastAsia"/>
          <w:sz w:val="24"/>
        </w:rPr>
        <w:t>付</w:t>
      </w:r>
      <w:r w:rsidRPr="00D82FCE">
        <w:rPr>
          <w:rFonts w:hint="eastAsia"/>
          <w:sz w:val="24"/>
        </w:rPr>
        <w:t>けのコピー）</w:t>
      </w:r>
    </w:p>
    <w:p w:rsidR="00196C07" w:rsidRPr="00D82FCE" w:rsidRDefault="00196C07" w:rsidP="00196C07">
      <w:pPr>
        <w:numPr>
          <w:ilvl w:val="0"/>
          <w:numId w:val="3"/>
        </w:numPr>
        <w:rPr>
          <w:sz w:val="24"/>
        </w:rPr>
      </w:pPr>
      <w:r w:rsidRPr="00D82FCE">
        <w:rPr>
          <w:rFonts w:hint="eastAsia"/>
          <w:sz w:val="24"/>
        </w:rPr>
        <w:t>登記簿謄（証明書）</w:t>
      </w:r>
    </w:p>
    <w:p w:rsidR="00196C07" w:rsidRPr="00D82FCE" w:rsidRDefault="00196C07" w:rsidP="00196C07">
      <w:pPr>
        <w:numPr>
          <w:ilvl w:val="0"/>
          <w:numId w:val="3"/>
        </w:numPr>
        <w:rPr>
          <w:sz w:val="24"/>
        </w:rPr>
      </w:pPr>
      <w:r w:rsidRPr="00D82FCE">
        <w:rPr>
          <w:rFonts w:hint="eastAsia"/>
          <w:sz w:val="24"/>
        </w:rPr>
        <w:t>実測図（平面図、求積図等）</w:t>
      </w:r>
    </w:p>
    <w:p w:rsidR="00196C07" w:rsidRPr="00D82FCE" w:rsidRDefault="00196C07" w:rsidP="00196C07">
      <w:pPr>
        <w:numPr>
          <w:ilvl w:val="0"/>
          <w:numId w:val="3"/>
        </w:numPr>
        <w:rPr>
          <w:sz w:val="24"/>
        </w:rPr>
      </w:pPr>
      <w:r w:rsidRPr="00D82FCE">
        <w:rPr>
          <w:rFonts w:hint="eastAsia"/>
          <w:sz w:val="24"/>
        </w:rPr>
        <w:t>その他</w:t>
      </w:r>
    </w:p>
    <w:p w:rsidR="00196C07" w:rsidRPr="00D82FCE" w:rsidRDefault="00196C07" w:rsidP="00196C07">
      <w:pPr>
        <w:ind w:firstLineChars="300" w:firstLine="720"/>
        <w:rPr>
          <w:color w:val="FF0000"/>
          <w:sz w:val="24"/>
        </w:rPr>
      </w:pPr>
      <w:r w:rsidRPr="00D82FCE">
        <w:rPr>
          <w:rFonts w:hint="eastAsia"/>
          <w:color w:val="FF0000"/>
          <w:sz w:val="24"/>
        </w:rPr>
        <w:t>受納後、受納書を交</w:t>
      </w:r>
      <w:r>
        <w:rPr>
          <w:rFonts w:hint="eastAsia"/>
          <w:color w:val="FF0000"/>
          <w:sz w:val="24"/>
        </w:rPr>
        <w:t>付</w:t>
      </w:r>
      <w:r w:rsidRPr="00D82FCE">
        <w:rPr>
          <w:rFonts w:hint="eastAsia"/>
          <w:color w:val="FF0000"/>
          <w:sz w:val="24"/>
        </w:rPr>
        <w:t>し、下記登記の手続きをする。</w:t>
      </w:r>
    </w:p>
    <w:p w:rsidR="00196C07" w:rsidRPr="00D82FCE" w:rsidRDefault="00196C07" w:rsidP="00196C07">
      <w:pPr>
        <w:rPr>
          <w:sz w:val="24"/>
        </w:rPr>
      </w:pPr>
      <w:r w:rsidRPr="00D82FCE">
        <w:rPr>
          <w:rFonts w:hint="eastAsia"/>
          <w:sz w:val="24"/>
        </w:rPr>
        <w:t>【申請者提出書類】</w:t>
      </w:r>
    </w:p>
    <w:p w:rsidR="00196C07" w:rsidRPr="00D82FCE" w:rsidRDefault="00196C07" w:rsidP="00196C07">
      <w:pPr>
        <w:rPr>
          <w:sz w:val="24"/>
        </w:rPr>
      </w:pPr>
      <w:r>
        <w:rPr>
          <w:rFonts w:hint="eastAsia"/>
          <w:color w:val="FF0000"/>
          <w:sz w:val="24"/>
        </w:rPr>
        <w:t xml:space="preserve">　</w:t>
      </w:r>
      <w:r w:rsidRPr="00196C07">
        <w:rPr>
          <w:rFonts w:hint="eastAsia"/>
          <w:sz w:val="24"/>
        </w:rPr>
        <w:t>・</w:t>
      </w:r>
      <w:r w:rsidRPr="00D82FCE">
        <w:rPr>
          <w:rFonts w:hint="eastAsia"/>
          <w:sz w:val="24"/>
        </w:rPr>
        <w:t>登記原因証明情報（建設課で作成する）</w:t>
      </w:r>
    </w:p>
    <w:p w:rsidR="00196C07" w:rsidRPr="00D82FCE" w:rsidRDefault="00196C07" w:rsidP="00196C07">
      <w:pPr>
        <w:rPr>
          <w:sz w:val="24"/>
        </w:rPr>
      </w:pPr>
      <w:r>
        <w:rPr>
          <w:rFonts w:hint="eastAsia"/>
          <w:sz w:val="24"/>
        </w:rPr>
        <w:t xml:space="preserve">　・</w:t>
      </w:r>
      <w:r w:rsidRPr="00D82FCE">
        <w:rPr>
          <w:rFonts w:hint="eastAsia"/>
          <w:sz w:val="24"/>
        </w:rPr>
        <w:t>登記承諾書（建設課で作成する）</w:t>
      </w:r>
    </w:p>
    <w:p w:rsidR="00196C07" w:rsidRPr="00D82FCE" w:rsidRDefault="00196C07" w:rsidP="00196C07">
      <w:pPr>
        <w:rPr>
          <w:sz w:val="24"/>
        </w:rPr>
      </w:pPr>
      <w:r>
        <w:rPr>
          <w:rFonts w:hint="eastAsia"/>
          <w:sz w:val="24"/>
        </w:rPr>
        <w:t xml:space="preserve">　・</w:t>
      </w:r>
      <w:r w:rsidRPr="00D82FCE">
        <w:rPr>
          <w:rFonts w:hint="eastAsia"/>
          <w:sz w:val="24"/>
        </w:rPr>
        <w:t>印鑑証明書（登記承諾書の押印）</w:t>
      </w:r>
    </w:p>
    <w:p w:rsidR="00196C07" w:rsidRPr="00196C07" w:rsidRDefault="00196C07" w:rsidP="00D82FCE">
      <w:pPr>
        <w:rPr>
          <w:rFonts w:hint="eastAsia"/>
          <w:sz w:val="24"/>
        </w:rPr>
      </w:pPr>
    </w:p>
    <w:p w:rsidR="00D82FCE" w:rsidRDefault="00D82FCE" w:rsidP="00D82FCE">
      <w:pPr>
        <w:rPr>
          <w:rFonts w:ascii="ＤＦ特太ゴシック体" w:eastAsia="ＤＦ特太ゴシック体"/>
          <w:sz w:val="24"/>
          <w:szCs w:val="24"/>
        </w:rPr>
      </w:pPr>
    </w:p>
    <w:p w:rsidR="001F3F82" w:rsidRDefault="001F3F82" w:rsidP="00D82FCE">
      <w:pPr>
        <w:rPr>
          <w:rFonts w:ascii="ＤＦ特太ゴシック体" w:eastAsia="ＤＦ特太ゴシック体"/>
          <w:sz w:val="24"/>
          <w:szCs w:val="24"/>
        </w:rPr>
      </w:pPr>
    </w:p>
    <w:p w:rsidR="001F3F82" w:rsidRDefault="00196C07" w:rsidP="00D82FCE">
      <w:pPr>
        <w:rPr>
          <w:rFonts w:ascii="ＤＦ特太ゴシック体" w:eastAsia="ＤＦ特太ゴシック体"/>
          <w:sz w:val="24"/>
          <w:szCs w:val="24"/>
        </w:rPr>
      </w:pPr>
      <w:r>
        <w:rPr>
          <w:rFonts w:ascii="ＤＦ特太ゴシック体" w:eastAsia="ＤＦ特太ゴシック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4212590</wp:posOffset>
                </wp:positionH>
                <wp:positionV relativeFrom="paragraph">
                  <wp:posOffset>226695</wp:posOffset>
                </wp:positionV>
                <wp:extent cx="220027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200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C07" w:rsidRDefault="00196C07" w:rsidP="003315BA">
                            <w:pPr>
                              <w:spacing w:line="360" w:lineRule="auto"/>
                              <w:jc w:val="right"/>
                              <w:rPr>
                                <w:sz w:val="24"/>
                                <w:szCs w:val="24"/>
                              </w:rPr>
                            </w:pPr>
                            <w:r>
                              <w:rPr>
                                <w:rFonts w:hint="eastAsia"/>
                                <w:sz w:val="24"/>
                                <w:szCs w:val="24"/>
                              </w:rPr>
                              <w:t>御船</w:t>
                            </w:r>
                            <w:r>
                              <w:rPr>
                                <w:sz w:val="24"/>
                                <w:szCs w:val="24"/>
                              </w:rPr>
                              <w:t>町　建設課　維持管理係</w:t>
                            </w:r>
                          </w:p>
                          <w:p w:rsidR="00196C07" w:rsidRPr="00196C07" w:rsidRDefault="00196C07" w:rsidP="003315BA">
                            <w:pPr>
                              <w:spacing w:line="360" w:lineRule="auto"/>
                              <w:jc w:val="right"/>
                              <w:rPr>
                                <w:rFonts w:hint="eastAsia"/>
                                <w:sz w:val="24"/>
                                <w:szCs w:val="24"/>
                              </w:rPr>
                            </w:pPr>
                            <w:r>
                              <w:rPr>
                                <w:rFonts w:hint="eastAsia"/>
                                <w:sz w:val="24"/>
                                <w:szCs w:val="24"/>
                              </w:rPr>
                              <w:t>℡</w:t>
                            </w:r>
                            <w:r>
                              <w:rPr>
                                <w:sz w:val="24"/>
                                <w:szCs w:val="24"/>
                              </w:rPr>
                              <w:t xml:space="preserve">　</w:t>
                            </w:r>
                            <w:r>
                              <w:rPr>
                                <w:sz w:val="24"/>
                                <w:szCs w:val="24"/>
                              </w:rPr>
                              <w:t>096-282-1312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1.7pt;margin-top:17.85pt;width:173.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" fillcolor="white [3201]" strokeweight=".5pt">
                <v:textbox>
                  <w:txbxContent>
                    <w:p w:rsidR="00196C07" w:rsidRDefault="00196C07" w:rsidP="003315BA">
                      <w:pPr>
                        <w:spacing w:line="360" w:lineRule="auto"/>
                        <w:jc w:val="right"/>
                        <w:rPr>
                          <w:sz w:val="24"/>
                          <w:szCs w:val="24"/>
                        </w:rPr>
                      </w:pPr>
                      <w:r>
                        <w:rPr>
                          <w:rFonts w:hint="eastAsia"/>
                          <w:sz w:val="24"/>
                          <w:szCs w:val="24"/>
                        </w:rPr>
                        <w:t>御船</w:t>
                      </w:r>
                      <w:r>
                        <w:rPr>
                          <w:sz w:val="24"/>
                          <w:szCs w:val="24"/>
                        </w:rPr>
                        <w:t>町　建設課　維持管理係</w:t>
                      </w:r>
                    </w:p>
                    <w:p w:rsidR="00196C07" w:rsidRPr="00196C07" w:rsidRDefault="00196C07" w:rsidP="003315BA">
                      <w:pPr>
                        <w:spacing w:line="360" w:lineRule="auto"/>
                        <w:jc w:val="right"/>
                        <w:rPr>
                          <w:rFonts w:hint="eastAsia"/>
                          <w:sz w:val="24"/>
                          <w:szCs w:val="24"/>
                        </w:rPr>
                      </w:pPr>
                      <w:r>
                        <w:rPr>
                          <w:rFonts w:hint="eastAsia"/>
                          <w:sz w:val="24"/>
                          <w:szCs w:val="24"/>
                        </w:rPr>
                        <w:t>℡</w:t>
                      </w:r>
                      <w:r>
                        <w:rPr>
                          <w:sz w:val="24"/>
                          <w:szCs w:val="24"/>
                        </w:rPr>
                        <w:t xml:space="preserve">　</w:t>
                      </w:r>
                      <w:r>
                        <w:rPr>
                          <w:sz w:val="24"/>
                          <w:szCs w:val="24"/>
                        </w:rPr>
                        <w:t>096-282-1312</w:t>
                      </w:r>
                    </w:p>
                  </w:txbxContent>
                </v:textbox>
              </v:shape>
            </w:pict>
          </mc:Fallback>
        </mc:AlternateContent>
      </w:r>
    </w:p>
    <w:p w:rsidR="001F3F82" w:rsidRDefault="001F3F82" w:rsidP="00D82FCE">
      <w:pPr>
        <w:rPr>
          <w:rFonts w:ascii="ＤＦ特太ゴシック体" w:eastAsia="ＤＦ特太ゴシック体"/>
          <w:sz w:val="24"/>
          <w:szCs w:val="24"/>
        </w:rPr>
      </w:pPr>
    </w:p>
    <w:p w:rsidR="001F3F82" w:rsidRDefault="001F3F82" w:rsidP="00D82FCE">
      <w:pPr>
        <w:rPr>
          <w:rFonts w:ascii="ＤＦ特太ゴシック体" w:eastAsia="ＤＦ特太ゴシック体"/>
          <w:sz w:val="24"/>
          <w:szCs w:val="24"/>
        </w:rPr>
      </w:pPr>
    </w:p>
    <w:p w:rsidR="001F3F82" w:rsidRDefault="001F3F82" w:rsidP="00D82FCE">
      <w:pPr>
        <w:rPr>
          <w:rFonts w:ascii="ＤＦ特太ゴシック体" w:eastAsia="ＤＦ特太ゴシック体"/>
          <w:sz w:val="24"/>
          <w:szCs w:val="24"/>
        </w:rPr>
      </w:pPr>
    </w:p>
    <w:p w:rsidR="001F3F82" w:rsidRDefault="001F3F82" w:rsidP="00D82FCE">
      <w:pPr>
        <w:rPr>
          <w:rFonts w:hint="eastAsia"/>
          <w:sz w:val="24"/>
        </w:rPr>
      </w:pPr>
    </w:p>
    <w:sectPr w:rsidR="001F3F82" w:rsidSect="00426EC4">
      <w:pgSz w:w="11906" w:h="16838"/>
      <w:pgMar w:top="993"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75" w:rsidRDefault="006D2275" w:rsidP="00F94087">
      <w:r>
        <w:separator/>
      </w:r>
    </w:p>
  </w:endnote>
  <w:endnote w:type="continuationSeparator" w:id="0">
    <w:p w:rsidR="006D2275" w:rsidRDefault="006D2275" w:rsidP="00F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75" w:rsidRDefault="006D2275" w:rsidP="00F94087">
      <w:r>
        <w:separator/>
      </w:r>
    </w:p>
  </w:footnote>
  <w:footnote w:type="continuationSeparator" w:id="0">
    <w:p w:rsidR="006D2275" w:rsidRDefault="006D2275" w:rsidP="00F9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92E"/>
    <w:multiLevelType w:val="hybridMultilevel"/>
    <w:tmpl w:val="4BB61144"/>
    <w:lvl w:ilvl="0" w:tplc="1168266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A041368"/>
    <w:multiLevelType w:val="hybridMultilevel"/>
    <w:tmpl w:val="5C56D7A0"/>
    <w:lvl w:ilvl="0" w:tplc="FB2C68E4">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6502E45"/>
    <w:multiLevelType w:val="hybridMultilevel"/>
    <w:tmpl w:val="F36AD336"/>
    <w:lvl w:ilvl="0" w:tplc="32EE312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B4"/>
    <w:rsid w:val="0000035D"/>
    <w:rsid w:val="00001DB6"/>
    <w:rsid w:val="0001683F"/>
    <w:rsid w:val="00025EC2"/>
    <w:rsid w:val="00030FD1"/>
    <w:rsid w:val="00045B35"/>
    <w:rsid w:val="00061ED8"/>
    <w:rsid w:val="00090F35"/>
    <w:rsid w:val="00094009"/>
    <w:rsid w:val="000B21CD"/>
    <w:rsid w:val="000C1416"/>
    <w:rsid w:val="000D536B"/>
    <w:rsid w:val="000F598B"/>
    <w:rsid w:val="00103C4D"/>
    <w:rsid w:val="00131869"/>
    <w:rsid w:val="001320E4"/>
    <w:rsid w:val="00137976"/>
    <w:rsid w:val="00166FF0"/>
    <w:rsid w:val="00196C07"/>
    <w:rsid w:val="001B2C1B"/>
    <w:rsid w:val="001B3726"/>
    <w:rsid w:val="001D299F"/>
    <w:rsid w:val="001D598C"/>
    <w:rsid w:val="001F3F82"/>
    <w:rsid w:val="001F798D"/>
    <w:rsid w:val="002024D1"/>
    <w:rsid w:val="00210987"/>
    <w:rsid w:val="002147E7"/>
    <w:rsid w:val="002150BD"/>
    <w:rsid w:val="00221F54"/>
    <w:rsid w:val="0023346F"/>
    <w:rsid w:val="00235B2E"/>
    <w:rsid w:val="00266A8C"/>
    <w:rsid w:val="002709F8"/>
    <w:rsid w:val="00296776"/>
    <w:rsid w:val="002D7905"/>
    <w:rsid w:val="002E7B2C"/>
    <w:rsid w:val="002F16CB"/>
    <w:rsid w:val="002F21C8"/>
    <w:rsid w:val="002F3632"/>
    <w:rsid w:val="00315E73"/>
    <w:rsid w:val="0031749A"/>
    <w:rsid w:val="003315BA"/>
    <w:rsid w:val="0035720C"/>
    <w:rsid w:val="003912DC"/>
    <w:rsid w:val="003A37B2"/>
    <w:rsid w:val="003B0541"/>
    <w:rsid w:val="003B1FC6"/>
    <w:rsid w:val="003C40B7"/>
    <w:rsid w:val="003D3FF0"/>
    <w:rsid w:val="003D42B7"/>
    <w:rsid w:val="003D5953"/>
    <w:rsid w:val="003F5098"/>
    <w:rsid w:val="003F55E8"/>
    <w:rsid w:val="0040026A"/>
    <w:rsid w:val="00425DC2"/>
    <w:rsid w:val="00426BFA"/>
    <w:rsid w:val="00426EC4"/>
    <w:rsid w:val="00431F10"/>
    <w:rsid w:val="00470804"/>
    <w:rsid w:val="0047320C"/>
    <w:rsid w:val="004A0954"/>
    <w:rsid w:val="004B0540"/>
    <w:rsid w:val="004B1587"/>
    <w:rsid w:val="004B2EA5"/>
    <w:rsid w:val="004D20A3"/>
    <w:rsid w:val="0053105D"/>
    <w:rsid w:val="005313EB"/>
    <w:rsid w:val="00537C0A"/>
    <w:rsid w:val="00554929"/>
    <w:rsid w:val="00554D15"/>
    <w:rsid w:val="00555898"/>
    <w:rsid w:val="0057639C"/>
    <w:rsid w:val="00576FDD"/>
    <w:rsid w:val="00584FA5"/>
    <w:rsid w:val="005938AA"/>
    <w:rsid w:val="005E390C"/>
    <w:rsid w:val="005F39CE"/>
    <w:rsid w:val="005F754F"/>
    <w:rsid w:val="00601495"/>
    <w:rsid w:val="00617F18"/>
    <w:rsid w:val="006244E2"/>
    <w:rsid w:val="006272AC"/>
    <w:rsid w:val="00645314"/>
    <w:rsid w:val="00645528"/>
    <w:rsid w:val="00646939"/>
    <w:rsid w:val="0066256B"/>
    <w:rsid w:val="00662A93"/>
    <w:rsid w:val="00667301"/>
    <w:rsid w:val="00685E0F"/>
    <w:rsid w:val="006955FD"/>
    <w:rsid w:val="006A0198"/>
    <w:rsid w:val="006A0EEA"/>
    <w:rsid w:val="006C75FF"/>
    <w:rsid w:val="006C7736"/>
    <w:rsid w:val="006D2275"/>
    <w:rsid w:val="006D4E31"/>
    <w:rsid w:val="006D62C7"/>
    <w:rsid w:val="006E0DC2"/>
    <w:rsid w:val="006F1BC4"/>
    <w:rsid w:val="00703DC2"/>
    <w:rsid w:val="00725DD6"/>
    <w:rsid w:val="00732708"/>
    <w:rsid w:val="00734530"/>
    <w:rsid w:val="00742561"/>
    <w:rsid w:val="00747027"/>
    <w:rsid w:val="00790453"/>
    <w:rsid w:val="0079473D"/>
    <w:rsid w:val="007B3C7D"/>
    <w:rsid w:val="007B662D"/>
    <w:rsid w:val="007D4F82"/>
    <w:rsid w:val="008072DB"/>
    <w:rsid w:val="00807EF2"/>
    <w:rsid w:val="00813C1B"/>
    <w:rsid w:val="008615E0"/>
    <w:rsid w:val="008753DE"/>
    <w:rsid w:val="0087767A"/>
    <w:rsid w:val="00897C28"/>
    <w:rsid w:val="008A13C2"/>
    <w:rsid w:val="008B3F5F"/>
    <w:rsid w:val="008D4D0B"/>
    <w:rsid w:val="008D65E5"/>
    <w:rsid w:val="008E2786"/>
    <w:rsid w:val="008E50BE"/>
    <w:rsid w:val="0094666C"/>
    <w:rsid w:val="00980AAB"/>
    <w:rsid w:val="00995954"/>
    <w:rsid w:val="009A6496"/>
    <w:rsid w:val="009B2743"/>
    <w:rsid w:val="009B7672"/>
    <w:rsid w:val="009C2EBB"/>
    <w:rsid w:val="009C57D4"/>
    <w:rsid w:val="009D1ACC"/>
    <w:rsid w:val="009F03B4"/>
    <w:rsid w:val="00A212BF"/>
    <w:rsid w:val="00A24334"/>
    <w:rsid w:val="00A36802"/>
    <w:rsid w:val="00A42BC2"/>
    <w:rsid w:val="00A52378"/>
    <w:rsid w:val="00A64E61"/>
    <w:rsid w:val="00A87644"/>
    <w:rsid w:val="00A906A9"/>
    <w:rsid w:val="00A90A76"/>
    <w:rsid w:val="00A90B0F"/>
    <w:rsid w:val="00A914FF"/>
    <w:rsid w:val="00AB2202"/>
    <w:rsid w:val="00AB4E65"/>
    <w:rsid w:val="00AC3AC7"/>
    <w:rsid w:val="00AF79AC"/>
    <w:rsid w:val="00B03F03"/>
    <w:rsid w:val="00B366CB"/>
    <w:rsid w:val="00B44E9E"/>
    <w:rsid w:val="00B4611E"/>
    <w:rsid w:val="00B61A74"/>
    <w:rsid w:val="00B71D38"/>
    <w:rsid w:val="00B80051"/>
    <w:rsid w:val="00BA1058"/>
    <w:rsid w:val="00BA3793"/>
    <w:rsid w:val="00BA7C43"/>
    <w:rsid w:val="00BB0148"/>
    <w:rsid w:val="00BC09A1"/>
    <w:rsid w:val="00BD6FEA"/>
    <w:rsid w:val="00C165CC"/>
    <w:rsid w:val="00C20243"/>
    <w:rsid w:val="00C37069"/>
    <w:rsid w:val="00C45C26"/>
    <w:rsid w:val="00C6045B"/>
    <w:rsid w:val="00C842D1"/>
    <w:rsid w:val="00C86E6D"/>
    <w:rsid w:val="00C90AB3"/>
    <w:rsid w:val="00CA374D"/>
    <w:rsid w:val="00CB00CD"/>
    <w:rsid w:val="00CB690F"/>
    <w:rsid w:val="00CF38CA"/>
    <w:rsid w:val="00D047AC"/>
    <w:rsid w:val="00D25028"/>
    <w:rsid w:val="00D25DE7"/>
    <w:rsid w:val="00D60615"/>
    <w:rsid w:val="00D719F6"/>
    <w:rsid w:val="00D82FCE"/>
    <w:rsid w:val="00DB75F2"/>
    <w:rsid w:val="00DC0F66"/>
    <w:rsid w:val="00DC2D39"/>
    <w:rsid w:val="00DD73E3"/>
    <w:rsid w:val="00DE570E"/>
    <w:rsid w:val="00DF0C34"/>
    <w:rsid w:val="00E1018B"/>
    <w:rsid w:val="00E246CC"/>
    <w:rsid w:val="00E25B0C"/>
    <w:rsid w:val="00E568B0"/>
    <w:rsid w:val="00E65CC9"/>
    <w:rsid w:val="00E73CCB"/>
    <w:rsid w:val="00E740CF"/>
    <w:rsid w:val="00E7455D"/>
    <w:rsid w:val="00E7770A"/>
    <w:rsid w:val="00E77A05"/>
    <w:rsid w:val="00E82ECA"/>
    <w:rsid w:val="00E855CF"/>
    <w:rsid w:val="00EB5FD5"/>
    <w:rsid w:val="00EC0CA3"/>
    <w:rsid w:val="00EE1525"/>
    <w:rsid w:val="00F20D43"/>
    <w:rsid w:val="00F25DD6"/>
    <w:rsid w:val="00F37D18"/>
    <w:rsid w:val="00F5352B"/>
    <w:rsid w:val="00F56B76"/>
    <w:rsid w:val="00F6022B"/>
    <w:rsid w:val="00F834B0"/>
    <w:rsid w:val="00F875D5"/>
    <w:rsid w:val="00F94087"/>
    <w:rsid w:val="00F96640"/>
    <w:rsid w:val="00FA5B5C"/>
    <w:rsid w:val="00FB36EF"/>
    <w:rsid w:val="00FC61E5"/>
    <w:rsid w:val="00FE470C"/>
    <w:rsid w:val="00FF1DBB"/>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95B132-30C3-4B3F-9B8C-E7868B97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B4"/>
    <w:pPr>
      <w:ind w:leftChars="400" w:left="840"/>
    </w:pPr>
  </w:style>
  <w:style w:type="paragraph" w:styleId="a4">
    <w:name w:val="Date"/>
    <w:basedOn w:val="a"/>
    <w:next w:val="a"/>
    <w:link w:val="a5"/>
    <w:uiPriority w:val="99"/>
    <w:semiHidden/>
    <w:unhideWhenUsed/>
    <w:rsid w:val="00D60615"/>
  </w:style>
  <w:style w:type="character" w:customStyle="1" w:styleId="a5">
    <w:name w:val="日付 (文字)"/>
    <w:basedOn w:val="a0"/>
    <w:link w:val="a4"/>
    <w:uiPriority w:val="99"/>
    <w:semiHidden/>
    <w:rsid w:val="00D60615"/>
  </w:style>
  <w:style w:type="paragraph" w:styleId="a6">
    <w:name w:val="header"/>
    <w:basedOn w:val="a"/>
    <w:link w:val="a7"/>
    <w:uiPriority w:val="99"/>
    <w:unhideWhenUsed/>
    <w:rsid w:val="00F94087"/>
    <w:pPr>
      <w:tabs>
        <w:tab w:val="center" w:pos="4252"/>
        <w:tab w:val="right" w:pos="8504"/>
      </w:tabs>
      <w:snapToGrid w:val="0"/>
    </w:pPr>
  </w:style>
  <w:style w:type="character" w:customStyle="1" w:styleId="a7">
    <w:name w:val="ヘッダー (文字)"/>
    <w:basedOn w:val="a0"/>
    <w:link w:val="a6"/>
    <w:uiPriority w:val="99"/>
    <w:rsid w:val="00F94087"/>
  </w:style>
  <w:style w:type="paragraph" w:styleId="a8">
    <w:name w:val="footer"/>
    <w:basedOn w:val="a"/>
    <w:link w:val="a9"/>
    <w:uiPriority w:val="99"/>
    <w:unhideWhenUsed/>
    <w:rsid w:val="00F94087"/>
    <w:pPr>
      <w:tabs>
        <w:tab w:val="center" w:pos="4252"/>
        <w:tab w:val="right" w:pos="8504"/>
      </w:tabs>
      <w:snapToGrid w:val="0"/>
    </w:pPr>
  </w:style>
  <w:style w:type="character" w:customStyle="1" w:styleId="a9">
    <w:name w:val="フッター (文字)"/>
    <w:basedOn w:val="a0"/>
    <w:link w:val="a8"/>
    <w:uiPriority w:val="99"/>
    <w:rsid w:val="00F9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483A-45D5-469A-818C-6FC723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WKSTN707</dc:creator>
  <cp:keywords/>
  <dc:description/>
  <cp:lastModifiedBy>WKSTN707</cp:lastModifiedBy>
  <cp:revision>2</cp:revision>
  <cp:lastPrinted>2013-06-05T00:25:00Z</cp:lastPrinted>
  <dcterms:created xsi:type="dcterms:W3CDTF">2019-10-10T01:47:00Z</dcterms:created>
  <dcterms:modified xsi:type="dcterms:W3CDTF">2019-10-10T01:47:00Z</dcterms:modified>
</cp:coreProperties>
</file>