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86"/>
        <w:tblW w:w="8494" w:type="dxa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531"/>
        <w:gridCol w:w="776"/>
        <w:gridCol w:w="1556"/>
        <w:gridCol w:w="1556"/>
      </w:tblGrid>
      <w:tr w:rsidR="002E32C3" w:rsidRPr="0017420B" w:rsidTr="002E32C3">
        <w:trPr>
          <w:trHeight w:val="335"/>
        </w:trPr>
        <w:tc>
          <w:tcPr>
            <w:tcW w:w="4606" w:type="dxa"/>
            <w:gridSpan w:val="4"/>
            <w:vMerge w:val="restart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776" w:type="dxa"/>
            <w:vMerge w:val="restart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3112" w:type="dxa"/>
            <w:gridSpan w:val="2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使用料（関係市町在住）</w:t>
            </w:r>
          </w:p>
        </w:tc>
      </w:tr>
      <w:tr w:rsidR="002E32C3" w:rsidRPr="0017420B" w:rsidTr="002E32C3">
        <w:trPr>
          <w:trHeight w:val="167"/>
        </w:trPr>
        <w:tc>
          <w:tcPr>
            <w:tcW w:w="4606" w:type="dxa"/>
            <w:gridSpan w:val="4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2E32C3" w:rsidRPr="0017420B" w:rsidRDefault="002E32C3" w:rsidP="002E32C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現行料金</w:t>
            </w:r>
          </w:p>
        </w:tc>
        <w:tc>
          <w:tcPr>
            <w:tcW w:w="1556" w:type="dxa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新料金</w:t>
            </w:r>
          </w:p>
        </w:tc>
      </w:tr>
      <w:tr w:rsidR="002E32C3" w:rsidRPr="0017420B" w:rsidTr="002E32C3">
        <w:tc>
          <w:tcPr>
            <w:tcW w:w="1025" w:type="dxa"/>
            <w:vMerge w:val="restart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火葬場</w:t>
            </w:r>
          </w:p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025" w:type="dxa"/>
            <w:vMerge w:val="restart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火葬料</w:t>
            </w:r>
          </w:p>
        </w:tc>
        <w:tc>
          <w:tcPr>
            <w:tcW w:w="1025" w:type="dxa"/>
            <w:vMerge w:val="restart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proofErr w:type="gramStart"/>
            <w:r w:rsidRPr="0017420B">
              <w:rPr>
                <w:rFonts w:hint="eastAsia"/>
                <w:sz w:val="24"/>
                <w:szCs w:val="24"/>
              </w:rPr>
              <w:t>遺がい</w:t>
            </w:r>
            <w:proofErr w:type="gramEnd"/>
          </w:p>
        </w:tc>
        <w:tc>
          <w:tcPr>
            <w:tcW w:w="1531" w:type="dxa"/>
            <w:vAlign w:val="center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12</w:t>
            </w:r>
            <w:r w:rsidRPr="0017420B">
              <w:rPr>
                <w:rFonts w:hint="eastAsia"/>
                <w:sz w:val="24"/>
                <w:szCs w:val="24"/>
              </w:rPr>
              <w:t>歳以上</w:t>
            </w:r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10,000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15,000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E32C3" w:rsidRPr="0017420B" w:rsidTr="002E32C3"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12</w:t>
            </w:r>
            <w:r w:rsidRPr="0017420B">
              <w:rPr>
                <w:rFonts w:hint="eastAsia"/>
                <w:sz w:val="24"/>
                <w:szCs w:val="24"/>
              </w:rPr>
              <w:t>歳未満</w:t>
            </w:r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8,000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12,000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E32C3" w:rsidRPr="0017420B" w:rsidTr="002E32C3"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死産児</w:t>
            </w:r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胎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6,000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9,000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E32C3" w:rsidRPr="0017420B" w:rsidTr="002E32C3"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E32C3" w:rsidRPr="0017420B" w:rsidRDefault="002E32C3" w:rsidP="002E32C3">
            <w:pPr>
              <w:jc w:val="lef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改葬遺骨</w:t>
            </w:r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4,000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6,000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E32C3" w:rsidRPr="0017420B" w:rsidTr="002E32C3"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焼却料</w:t>
            </w:r>
          </w:p>
        </w:tc>
        <w:tc>
          <w:tcPr>
            <w:tcW w:w="2556" w:type="dxa"/>
            <w:gridSpan w:val="2"/>
            <w:vAlign w:val="center"/>
          </w:tcPr>
          <w:p w:rsidR="002E32C3" w:rsidRPr="0017420B" w:rsidRDefault="002E32C3" w:rsidP="002E32C3">
            <w:pPr>
              <w:jc w:val="lef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人体の一部、汚物等</w:t>
            </w:r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4,000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6,000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E32C3" w:rsidRPr="0017420B" w:rsidTr="002E32C3"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保管料</w:t>
            </w:r>
          </w:p>
        </w:tc>
        <w:tc>
          <w:tcPr>
            <w:tcW w:w="2556" w:type="dxa"/>
            <w:gridSpan w:val="2"/>
            <w:vAlign w:val="center"/>
          </w:tcPr>
          <w:p w:rsidR="002E32C3" w:rsidRPr="0017420B" w:rsidRDefault="002E32C3" w:rsidP="002E32C3">
            <w:pPr>
              <w:jc w:val="left"/>
              <w:rPr>
                <w:sz w:val="24"/>
                <w:szCs w:val="24"/>
              </w:rPr>
            </w:pPr>
            <w:proofErr w:type="gramStart"/>
            <w:r w:rsidRPr="0017420B">
              <w:rPr>
                <w:rFonts w:hint="eastAsia"/>
                <w:sz w:val="24"/>
                <w:szCs w:val="24"/>
              </w:rPr>
              <w:t>遺がい</w:t>
            </w:r>
            <w:proofErr w:type="gramEnd"/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10,000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15,000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E32C3" w:rsidRPr="0017420B" w:rsidTr="002E32C3"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E32C3" w:rsidRPr="0017420B" w:rsidRDefault="002E32C3" w:rsidP="002E32C3">
            <w:pPr>
              <w:jc w:val="lef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遺骨</w:t>
            </w:r>
          </w:p>
        </w:tc>
        <w:tc>
          <w:tcPr>
            <w:tcW w:w="776" w:type="dxa"/>
          </w:tcPr>
          <w:p w:rsidR="002E32C3" w:rsidRPr="0017420B" w:rsidRDefault="002E32C3" w:rsidP="002E32C3">
            <w:pPr>
              <w:jc w:val="center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</w:t>
            </w:r>
            <w:r w:rsidRPr="0017420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1,000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56" w:type="dxa"/>
          </w:tcPr>
          <w:p w:rsidR="002E32C3" w:rsidRPr="0017420B" w:rsidRDefault="002E32C3" w:rsidP="002E32C3">
            <w:pPr>
              <w:jc w:val="right"/>
              <w:rPr>
                <w:sz w:val="24"/>
                <w:szCs w:val="24"/>
              </w:rPr>
            </w:pPr>
            <w:r w:rsidRPr="0017420B">
              <w:rPr>
                <w:rFonts w:hint="eastAsia"/>
                <w:sz w:val="24"/>
                <w:szCs w:val="24"/>
              </w:rPr>
              <w:t>1,500</w:t>
            </w:r>
            <w:r w:rsidRPr="0017420B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23858" w:rsidRPr="002E32C3" w:rsidRDefault="0017420B">
      <w:pPr>
        <w:rPr>
          <w:sz w:val="28"/>
          <w:szCs w:val="24"/>
        </w:rPr>
      </w:pPr>
      <w:r w:rsidRPr="002E32C3">
        <w:rPr>
          <w:rFonts w:hint="eastAsia"/>
          <w:sz w:val="28"/>
          <w:szCs w:val="24"/>
        </w:rPr>
        <w:t>寂静の里火葬場使用料金</w:t>
      </w:r>
      <w:r w:rsidR="002E32C3" w:rsidRPr="002E32C3">
        <w:rPr>
          <w:rFonts w:hint="eastAsia"/>
          <w:sz w:val="28"/>
          <w:szCs w:val="24"/>
        </w:rPr>
        <w:t>（平成</w:t>
      </w:r>
      <w:r w:rsidR="002E32C3" w:rsidRPr="002E32C3">
        <w:rPr>
          <w:rFonts w:hint="eastAsia"/>
          <w:sz w:val="28"/>
          <w:szCs w:val="24"/>
        </w:rPr>
        <w:t>31</w:t>
      </w:r>
      <w:r w:rsidR="002E32C3" w:rsidRPr="002E32C3">
        <w:rPr>
          <w:rFonts w:hint="eastAsia"/>
          <w:sz w:val="28"/>
          <w:szCs w:val="24"/>
        </w:rPr>
        <w:t>年</w:t>
      </w:r>
      <w:r w:rsidR="002E32C3" w:rsidRPr="002E32C3">
        <w:rPr>
          <w:rFonts w:hint="eastAsia"/>
          <w:sz w:val="28"/>
          <w:szCs w:val="24"/>
        </w:rPr>
        <w:t>4</w:t>
      </w:r>
      <w:r w:rsidR="002E32C3" w:rsidRPr="002E32C3">
        <w:rPr>
          <w:rFonts w:hint="eastAsia"/>
          <w:sz w:val="28"/>
          <w:szCs w:val="24"/>
        </w:rPr>
        <w:t>月</w:t>
      </w:r>
      <w:r w:rsidR="002E32C3" w:rsidRPr="002E32C3">
        <w:rPr>
          <w:rFonts w:hint="eastAsia"/>
          <w:sz w:val="28"/>
          <w:szCs w:val="24"/>
        </w:rPr>
        <w:t>1</w:t>
      </w:r>
      <w:r w:rsidR="002E32C3" w:rsidRPr="002E32C3">
        <w:rPr>
          <w:rFonts w:hint="eastAsia"/>
          <w:sz w:val="28"/>
          <w:szCs w:val="24"/>
        </w:rPr>
        <w:t>日から）</w:t>
      </w:r>
      <w:bookmarkStart w:id="0" w:name="_GoBack"/>
      <w:bookmarkEnd w:id="0"/>
    </w:p>
    <w:sectPr w:rsidR="00E23858" w:rsidRPr="002E3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77"/>
    <w:rsid w:val="0017420B"/>
    <w:rsid w:val="002E32C3"/>
    <w:rsid w:val="005E1F77"/>
    <w:rsid w:val="00E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CFEB0-A78B-4425-8C68-A956DEB3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WKSTN683</dc:creator>
  <cp:keywords/>
  <dc:description/>
  <cp:lastModifiedBy>WKSTN683</cp:lastModifiedBy>
  <cp:revision>2</cp:revision>
  <dcterms:created xsi:type="dcterms:W3CDTF">2019-02-05T08:31:00Z</dcterms:created>
  <dcterms:modified xsi:type="dcterms:W3CDTF">2019-02-05T08:31:00Z</dcterms:modified>
</cp:coreProperties>
</file>